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F6A2" w14:textId="77777777" w:rsidR="005C4E33" w:rsidRDefault="0000000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</w:p>
    <w:p w14:paraId="07C0775A" w14:textId="77777777" w:rsidR="005C4E33" w:rsidRDefault="0000000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MCASD Executive Board</w:t>
      </w:r>
    </w:p>
    <w:p w14:paraId="7DAF6AA5" w14:textId="77777777" w:rsidR="005C4E33" w:rsidRDefault="0000000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January 21,2023</w:t>
      </w:r>
    </w:p>
    <w:p w14:paraId="4D9B2990" w14:textId="77777777" w:rsidR="005C4E33" w:rsidRDefault="005C4E33">
      <w:pPr>
        <w:pStyle w:val="Body"/>
        <w:jc w:val="center"/>
        <w:rPr>
          <w:sz w:val="28"/>
          <w:szCs w:val="28"/>
        </w:rPr>
      </w:pPr>
    </w:p>
    <w:p w14:paraId="54964943" w14:textId="5B029FD6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Attending - Jules Heinemann, Darlene Kulpa, Bill Neurauter, Christine Steffy, Larry Campbell, Janice Cha, Pat Semple, Frankie Terry, Pam Berg, Duane, Robert, &amp; June Bradley, and guests Margaret Vol</w:t>
      </w:r>
      <w:r w:rsidR="00A25620">
        <w:rPr>
          <w:sz w:val="28"/>
          <w:szCs w:val="28"/>
        </w:rPr>
        <w:t>p</w:t>
      </w:r>
      <w:r>
        <w:rPr>
          <w:sz w:val="28"/>
          <w:szCs w:val="28"/>
        </w:rPr>
        <w:t xml:space="preserve">e, Robin </w:t>
      </w:r>
      <w:r w:rsidR="00A25620">
        <w:rPr>
          <w:sz w:val="28"/>
          <w:szCs w:val="28"/>
        </w:rPr>
        <w:t>Plante</w:t>
      </w:r>
      <w:r>
        <w:rPr>
          <w:sz w:val="28"/>
          <w:szCs w:val="28"/>
        </w:rPr>
        <w:t>, James Cha</w:t>
      </w:r>
    </w:p>
    <w:p w14:paraId="248561EA" w14:textId="77777777" w:rsidR="005C4E33" w:rsidRDefault="005C4E33">
      <w:pPr>
        <w:pStyle w:val="Body"/>
        <w:rPr>
          <w:sz w:val="28"/>
          <w:szCs w:val="28"/>
        </w:rPr>
      </w:pPr>
    </w:p>
    <w:p w14:paraId="2C0A07EE" w14:textId="77777777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Meeting called to order 10:05 by President Frankie Terry.</w:t>
      </w:r>
    </w:p>
    <w:p w14:paraId="17DEF899" w14:textId="77777777" w:rsidR="005C4E33" w:rsidRDefault="005C4E33">
      <w:pPr>
        <w:pStyle w:val="Body"/>
        <w:rPr>
          <w:sz w:val="28"/>
          <w:szCs w:val="28"/>
        </w:rPr>
      </w:pPr>
    </w:p>
    <w:p w14:paraId="5FF3D5D4" w14:textId="77777777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Darlene Kulpa moved and Christine Steffy seconded the agenda with these additions - Nominations committee report, Directors responsibilities, and Brainstorming to help struggling clubs.  Motion carried.</w:t>
      </w:r>
    </w:p>
    <w:p w14:paraId="285F1476" w14:textId="77777777" w:rsidR="005C4E33" w:rsidRDefault="005C4E33">
      <w:pPr>
        <w:pStyle w:val="Body"/>
        <w:rPr>
          <w:sz w:val="28"/>
          <w:szCs w:val="28"/>
        </w:rPr>
      </w:pPr>
    </w:p>
    <w:p w14:paraId="62A0C2AA" w14:textId="77777777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Christine moved and Larry seconded a motion to approve the minutes with corrections.  Motion carried.</w:t>
      </w:r>
    </w:p>
    <w:p w14:paraId="4C58DEC1" w14:textId="77777777" w:rsidR="005C4E33" w:rsidRDefault="005C4E33">
      <w:pPr>
        <w:pStyle w:val="Body"/>
        <w:rPr>
          <w:sz w:val="28"/>
          <w:szCs w:val="28"/>
        </w:rPr>
      </w:pPr>
    </w:p>
    <w:p w14:paraId="08667AA4" w14:textId="2A9A5DDF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Treasurer</w:t>
      </w:r>
      <w:r>
        <w:rPr>
          <w:sz w:val="28"/>
          <w:szCs w:val="28"/>
        </w:rPr>
        <w:t xml:space="preserve"> - Larry reported he had emailed his report, and summarized that we currently have $11,920.77 in checking and $7,825.99 in CD for a total $19,746</w:t>
      </w:r>
      <w:r w:rsidR="00A25620">
        <w:rPr>
          <w:sz w:val="28"/>
          <w:szCs w:val="28"/>
        </w:rPr>
        <w:t>.</w:t>
      </w:r>
      <w:r>
        <w:rPr>
          <w:sz w:val="28"/>
          <w:szCs w:val="28"/>
        </w:rPr>
        <w:t>76 in the treasury.  Larry also reported RECYCLERS club has paid to join MCASD for insurance purposes.  Lastly, Larry reminded us that clubs with 16 or more members pay $40 for membership and $20 for insurance and that smaller clubs pay $5 for each service.  Pam moved and Darlene seconded a motion that the treasurer’s report be filed for audit.  Motion carried.</w:t>
      </w:r>
    </w:p>
    <w:p w14:paraId="5E7BA7F7" w14:textId="77777777" w:rsidR="005C4E33" w:rsidRDefault="005C4E33">
      <w:pPr>
        <w:pStyle w:val="Body"/>
        <w:rPr>
          <w:sz w:val="28"/>
          <w:szCs w:val="28"/>
        </w:rPr>
      </w:pPr>
    </w:p>
    <w:p w14:paraId="48E78606" w14:textId="33B7F198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President</w:t>
      </w:r>
      <w:r>
        <w:rPr>
          <w:sz w:val="28"/>
          <w:szCs w:val="28"/>
        </w:rPr>
        <w:t xml:space="preserve"> - Frankie also reported Recyclers club</w:t>
      </w:r>
      <w:r w:rsidR="00A25620">
        <w:rPr>
          <w:sz w:val="28"/>
          <w:szCs w:val="28"/>
        </w:rPr>
        <w:t xml:space="preserve"> (Advanced and C1)</w:t>
      </w:r>
      <w:r>
        <w:rPr>
          <w:sz w:val="28"/>
          <w:szCs w:val="28"/>
        </w:rPr>
        <w:t xml:space="preserve"> has joined MCASD.  Information and history of that club can be found on their website.  Their next dance will be held in Deerfield on March 17th.</w:t>
      </w:r>
    </w:p>
    <w:p w14:paraId="750D5F1B" w14:textId="77777777" w:rsidR="005C4E33" w:rsidRDefault="005C4E33">
      <w:pPr>
        <w:pStyle w:val="Body"/>
        <w:rPr>
          <w:sz w:val="28"/>
          <w:szCs w:val="28"/>
        </w:rPr>
      </w:pPr>
    </w:p>
    <w:p w14:paraId="1D06813A" w14:textId="77777777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Vice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President</w:t>
      </w:r>
      <w:r>
        <w:rPr>
          <w:sz w:val="28"/>
          <w:szCs w:val="28"/>
        </w:rPr>
        <w:t xml:space="preserve"> - Janice will report with Marketing.</w:t>
      </w:r>
    </w:p>
    <w:p w14:paraId="1D984FA3" w14:textId="77777777" w:rsidR="005C4E33" w:rsidRDefault="005C4E33">
      <w:pPr>
        <w:pStyle w:val="Body"/>
        <w:rPr>
          <w:sz w:val="28"/>
          <w:szCs w:val="28"/>
        </w:rPr>
      </w:pPr>
    </w:p>
    <w:p w14:paraId="7733D137" w14:textId="77777777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Secretary</w:t>
      </w:r>
      <w:r>
        <w:rPr>
          <w:sz w:val="28"/>
          <w:szCs w:val="28"/>
        </w:rPr>
        <w:t xml:space="preserve"> - No report</w:t>
      </w:r>
    </w:p>
    <w:p w14:paraId="19EE233E" w14:textId="77777777" w:rsidR="005C4E33" w:rsidRDefault="005C4E33">
      <w:pPr>
        <w:pStyle w:val="Body"/>
        <w:rPr>
          <w:sz w:val="28"/>
          <w:szCs w:val="28"/>
        </w:rPr>
      </w:pPr>
    </w:p>
    <w:p w14:paraId="5FCAC987" w14:textId="77777777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Insurance</w:t>
      </w:r>
      <w:r>
        <w:rPr>
          <w:sz w:val="28"/>
          <w:szCs w:val="28"/>
        </w:rPr>
        <w:t xml:space="preserve"> - Bill reported the “new” club.  He also announced that B&amp;B McHenry is going “dark” this year.</w:t>
      </w:r>
    </w:p>
    <w:p w14:paraId="01A22F3E" w14:textId="77777777" w:rsidR="005C4E33" w:rsidRDefault="005C4E33">
      <w:pPr>
        <w:pStyle w:val="Body"/>
        <w:rPr>
          <w:sz w:val="28"/>
          <w:szCs w:val="28"/>
        </w:rPr>
      </w:pPr>
    </w:p>
    <w:p w14:paraId="45FAFFEA" w14:textId="77777777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Website</w:t>
      </w:r>
      <w:r>
        <w:rPr>
          <w:sz w:val="28"/>
          <w:szCs w:val="28"/>
        </w:rPr>
        <w:t xml:space="preserve"> - Christine reported she and Brian have been working together to improve the site.  She also asked that clubs NOT report they are NOT having a dance; just omit that dance.</w:t>
      </w:r>
    </w:p>
    <w:p w14:paraId="49389C29" w14:textId="77777777" w:rsidR="005C4E33" w:rsidRDefault="005C4E33">
      <w:pPr>
        <w:pStyle w:val="Body"/>
        <w:rPr>
          <w:sz w:val="28"/>
          <w:szCs w:val="28"/>
        </w:rPr>
      </w:pPr>
    </w:p>
    <w:p w14:paraId="1BCBA245" w14:textId="77777777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SCISDA</w:t>
      </w:r>
      <w:r>
        <w:rPr>
          <w:sz w:val="28"/>
          <w:szCs w:val="28"/>
        </w:rPr>
        <w:t xml:space="preserve"> - There is a meeting this afternoon, but it is obvious there will be no state convention in ’23.</w:t>
      </w:r>
    </w:p>
    <w:p w14:paraId="6E1CEE94" w14:textId="77777777" w:rsidR="005C4E33" w:rsidRDefault="005C4E33">
      <w:pPr>
        <w:pStyle w:val="Body"/>
        <w:rPr>
          <w:sz w:val="28"/>
          <w:szCs w:val="28"/>
        </w:rPr>
      </w:pPr>
    </w:p>
    <w:p w14:paraId="66F9A8D6" w14:textId="49D69E23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Sweetheart Dance</w:t>
      </w:r>
      <w:r>
        <w:rPr>
          <w:sz w:val="28"/>
          <w:szCs w:val="28"/>
        </w:rPr>
        <w:t xml:space="preserve"> - We will be using TWO halls - Plus with Rounds in the big gym and SSD in the “life center” room.   Adding to the list of club responsibilities already published - Swing’n Sugar Squares will put the chairs away, Southside Squares will put the tables away, and Importers/Pollywogs/Recyclers will help with the setup.  There will be no vendors, but there will be a ReSale area, Split the Pot, and Raffle baskets.  Clubs should be told that </w:t>
      </w:r>
      <w:r>
        <w:rPr>
          <w:b/>
          <w:bCs/>
          <w:sz w:val="28"/>
          <w:szCs w:val="28"/>
        </w:rPr>
        <w:t>Baskets should be at the dance by 1:30 PM</w:t>
      </w:r>
      <w:r>
        <w:rPr>
          <w:sz w:val="28"/>
          <w:szCs w:val="28"/>
        </w:rPr>
        <w:t xml:space="preserve"> </w:t>
      </w:r>
      <w:r w:rsidR="00B31917">
        <w:rPr>
          <w:sz w:val="28"/>
          <w:szCs w:val="28"/>
        </w:rPr>
        <w:t>.  Frankie will update the Sweetheart Dance Director and club responsibilities sheet</w:t>
      </w:r>
    </w:p>
    <w:p w14:paraId="12CF0A5D" w14:textId="5E3E86D8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After much discussion about which callers were calling where, Janice made a motion, seconded b</w:t>
      </w:r>
      <w:r w:rsidR="00BE77EB">
        <w:rPr>
          <w:sz w:val="28"/>
          <w:szCs w:val="28"/>
        </w:rPr>
        <w:t>y</w:t>
      </w:r>
      <w:r>
        <w:rPr>
          <w:sz w:val="28"/>
          <w:szCs w:val="28"/>
        </w:rPr>
        <w:t xml:space="preserve"> Christine, to maximize the use of the National callers in both halls.  Motion carried with Pat abstaining.  </w:t>
      </w:r>
    </w:p>
    <w:p w14:paraId="2BCD457D" w14:textId="77777777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Janice moved, and Pat seconded a motion that MCASD Directors who are working and Callers who are calling that dance do not pay entry.  Motion carried.</w:t>
      </w:r>
    </w:p>
    <w:p w14:paraId="7CEF8C9F" w14:textId="77777777" w:rsidR="005C4E33" w:rsidRDefault="005C4E33">
      <w:pPr>
        <w:pStyle w:val="Body"/>
        <w:rPr>
          <w:sz w:val="28"/>
          <w:szCs w:val="28"/>
        </w:rPr>
      </w:pPr>
    </w:p>
    <w:p w14:paraId="0CF2A328" w14:textId="77777777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Marketing</w:t>
      </w:r>
      <w:r>
        <w:rPr>
          <w:sz w:val="28"/>
          <w:szCs w:val="28"/>
        </w:rPr>
        <w:t xml:space="preserve"> - Congratulations to Pam, Janice, &amp; Christine for work done to bring in new dancers.  Many folks confirmed that money spent (maybe $800 to date) was well worth the cost.</w:t>
      </w:r>
    </w:p>
    <w:p w14:paraId="5369DE84" w14:textId="77777777" w:rsidR="005C4E33" w:rsidRDefault="005C4E33">
      <w:pPr>
        <w:pStyle w:val="Body"/>
        <w:rPr>
          <w:sz w:val="28"/>
          <w:szCs w:val="28"/>
        </w:rPr>
      </w:pPr>
    </w:p>
    <w:p w14:paraId="1F8A5582" w14:textId="77777777" w:rsidR="005C4E33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  <w:r>
        <w:rPr>
          <w:sz w:val="28"/>
          <w:szCs w:val="28"/>
        </w:rPr>
        <w:t xml:space="preserve"> - The. Nominating committee has determined that the slate of officers will contain Christine Steffy running for president.</w:t>
      </w:r>
    </w:p>
    <w:p w14:paraId="18FF10C1" w14:textId="7AD6F772" w:rsidR="005C4E33" w:rsidRDefault="00835D5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Delegates and club presidents will be emailed the slate of officers before the April General meeting.  </w:t>
      </w:r>
    </w:p>
    <w:p w14:paraId="0C327C41" w14:textId="59A1ACFD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Tabled w</w:t>
      </w:r>
      <w:r w:rsidR="00835D52">
        <w:rPr>
          <w:sz w:val="28"/>
          <w:szCs w:val="28"/>
        </w:rPr>
        <w:t>ere</w:t>
      </w:r>
      <w:r>
        <w:rPr>
          <w:sz w:val="28"/>
          <w:szCs w:val="28"/>
        </w:rPr>
        <w:t xml:space="preserve"> the discussion</w:t>
      </w:r>
      <w:r w:rsidR="00835D52">
        <w:rPr>
          <w:sz w:val="28"/>
          <w:szCs w:val="28"/>
        </w:rPr>
        <w:t>s</w:t>
      </w:r>
      <w:r>
        <w:rPr>
          <w:sz w:val="28"/>
          <w:szCs w:val="28"/>
        </w:rPr>
        <w:t xml:space="preserve"> on </w:t>
      </w:r>
      <w:r w:rsidR="00835D52">
        <w:rPr>
          <w:sz w:val="28"/>
          <w:szCs w:val="28"/>
        </w:rPr>
        <w:t>Director assignments and responsibilities an</w:t>
      </w:r>
      <w:r w:rsidR="00B875EA">
        <w:rPr>
          <w:sz w:val="28"/>
          <w:szCs w:val="28"/>
        </w:rPr>
        <w:t>d</w:t>
      </w:r>
      <w:r w:rsidR="00835D52">
        <w:rPr>
          <w:sz w:val="28"/>
          <w:szCs w:val="28"/>
        </w:rPr>
        <w:t xml:space="preserve"> help for </w:t>
      </w:r>
      <w:r>
        <w:rPr>
          <w:sz w:val="28"/>
          <w:szCs w:val="28"/>
        </w:rPr>
        <w:t>struggling clubs.</w:t>
      </w:r>
    </w:p>
    <w:p w14:paraId="07D58FAD" w14:textId="77777777" w:rsidR="005C4E33" w:rsidRDefault="005C4E33">
      <w:pPr>
        <w:pStyle w:val="Body"/>
        <w:rPr>
          <w:sz w:val="28"/>
          <w:szCs w:val="28"/>
        </w:rPr>
      </w:pPr>
    </w:p>
    <w:p w14:paraId="26F58CF5" w14:textId="63B98888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Janice moved and Darlene seconded a motion to adjourn.  Motion carried.</w:t>
      </w:r>
      <w:r w:rsidR="00B875EA">
        <w:rPr>
          <w:sz w:val="28"/>
          <w:szCs w:val="28"/>
        </w:rPr>
        <w:t xml:space="preserve">  Meeting adjourned at 12:05. </w:t>
      </w:r>
    </w:p>
    <w:p w14:paraId="352D53D1" w14:textId="77777777" w:rsidR="005C4E33" w:rsidRDefault="005C4E33">
      <w:pPr>
        <w:pStyle w:val="Body"/>
        <w:rPr>
          <w:sz w:val="28"/>
          <w:szCs w:val="28"/>
        </w:rPr>
      </w:pPr>
    </w:p>
    <w:p w14:paraId="26F55756" w14:textId="77777777" w:rsidR="005C4E33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D2452FD" w14:textId="77777777" w:rsidR="005C4E33" w:rsidRDefault="00000000">
      <w:pPr>
        <w:pStyle w:val="Body"/>
      </w:pPr>
      <w:r>
        <w:rPr>
          <w:sz w:val="28"/>
          <w:szCs w:val="28"/>
        </w:rPr>
        <w:t>Darlene Kulpa</w:t>
      </w:r>
    </w:p>
    <w:sectPr w:rsidR="005C4E3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F4B4" w14:textId="77777777" w:rsidR="00441B95" w:rsidRDefault="00441B95">
      <w:r>
        <w:separator/>
      </w:r>
    </w:p>
  </w:endnote>
  <w:endnote w:type="continuationSeparator" w:id="0">
    <w:p w14:paraId="201DDCC1" w14:textId="77777777" w:rsidR="00441B95" w:rsidRDefault="004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33CF" w14:textId="77777777" w:rsidR="005C4E33" w:rsidRDefault="005C4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F392" w14:textId="77777777" w:rsidR="00441B95" w:rsidRDefault="00441B95">
      <w:r>
        <w:separator/>
      </w:r>
    </w:p>
  </w:footnote>
  <w:footnote w:type="continuationSeparator" w:id="0">
    <w:p w14:paraId="5595217F" w14:textId="77777777" w:rsidR="00441B95" w:rsidRDefault="0044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7E9A" w14:textId="77777777" w:rsidR="005C4E33" w:rsidRDefault="005C4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33"/>
    <w:rsid w:val="00441B95"/>
    <w:rsid w:val="005C4E33"/>
    <w:rsid w:val="00835D52"/>
    <w:rsid w:val="00A25620"/>
    <w:rsid w:val="00B31917"/>
    <w:rsid w:val="00B875EA"/>
    <w:rsid w:val="00B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D948"/>
  <w15:docId w15:val="{AE05F3E6-115E-4990-A9E7-59714986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Marilyn Heinemann</cp:lastModifiedBy>
  <cp:revision>2</cp:revision>
  <dcterms:created xsi:type="dcterms:W3CDTF">2023-01-22T21:30:00Z</dcterms:created>
  <dcterms:modified xsi:type="dcterms:W3CDTF">2023-01-22T22:14:00Z</dcterms:modified>
</cp:coreProperties>
</file>